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77777777" w:rsidR="00D42268" w:rsidRPr="00E337A0" w:rsidRDefault="00D42268" w:rsidP="00296A2D">
      <w:pPr>
        <w:pStyle w:val="Naslov1"/>
        <w:spacing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E337A0">
        <w:t xml:space="preserve">Vzorec št. </w:t>
      </w:r>
      <w:bookmarkEnd w:id="0"/>
      <w:bookmarkEnd w:id="1"/>
      <w:r>
        <w:t>3</w:t>
      </w:r>
    </w:p>
    <w:p w14:paraId="48BF1980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296A2D">
      <w:pPr>
        <w:pStyle w:val="Naslov1"/>
        <w:spacing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296A2D">
      <w:pPr>
        <w:numPr>
          <w:ilvl w:val="0"/>
          <w:numId w:val="22"/>
        </w:numPr>
        <w:spacing w:before="12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296A2D">
      <w:pPr>
        <w:numPr>
          <w:ilvl w:val="0"/>
          <w:numId w:val="22"/>
        </w:numPr>
        <w:spacing w:before="120" w:after="240"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0FF614AB" w:rsidR="00D42268" w:rsidRPr="004623D9" w:rsidRDefault="00D42268" w:rsidP="00296A2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="0068117B" w:rsidRPr="00711BFC">
        <w:rPr>
          <w:rFonts w:ascii="Arial" w:hAnsi="Arial" w:cs="Arial"/>
          <w:b/>
          <w:sz w:val="20"/>
          <w:szCs w:val="20"/>
        </w:rPr>
        <w:t xml:space="preserve">za </w:t>
      </w:r>
      <w:r w:rsidR="0068117B"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="0068117B"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="0068117B"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="0068117B"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 w:rsidR="0068117B"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="0068117B"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Pr="004623D9">
        <w:rPr>
          <w:rFonts w:ascii="Arial" w:hAnsi="Arial" w:cs="Arial"/>
          <w:b/>
          <w:sz w:val="20"/>
          <w:szCs w:val="20"/>
        </w:rPr>
        <w:t xml:space="preserve">, št. </w:t>
      </w:r>
      <w:r w:rsidR="0068117B">
        <w:rPr>
          <w:rFonts w:ascii="Arial" w:hAnsi="Arial" w:cs="Arial"/>
          <w:b/>
          <w:sz w:val="20"/>
          <w:szCs w:val="20"/>
        </w:rPr>
        <w:t>430-423</w:t>
      </w:r>
      <w:r w:rsidRPr="004623D9">
        <w:rPr>
          <w:rFonts w:ascii="Arial" w:hAnsi="Arial" w:cs="Arial"/>
          <w:b/>
          <w:sz w:val="20"/>
          <w:szCs w:val="20"/>
        </w:rPr>
        <w:t>/202</w:t>
      </w:r>
      <w:r w:rsidR="007C11CF" w:rsidRPr="004623D9">
        <w:rPr>
          <w:rFonts w:ascii="Arial" w:hAnsi="Arial" w:cs="Arial"/>
          <w:b/>
          <w:sz w:val="20"/>
          <w:szCs w:val="20"/>
        </w:rPr>
        <w:t>0</w:t>
      </w:r>
      <w:r w:rsidRPr="004623D9">
        <w:rPr>
          <w:rFonts w:ascii="Arial" w:hAnsi="Arial" w:cs="Arial"/>
          <w:b/>
          <w:sz w:val="20"/>
          <w:szCs w:val="20"/>
        </w:rPr>
        <w:t xml:space="preserve">. </w:t>
      </w:r>
    </w:p>
    <w:p w14:paraId="06335F76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296A2D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296A2D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296A2D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77777777" w:rsidR="00D42268" w:rsidRPr="00DD1538" w:rsidRDefault="00D42268" w:rsidP="00296A2D">
      <w:pPr>
        <w:pStyle w:val="Naslov1"/>
        <w:spacing w:line="260" w:lineRule="exact"/>
        <w:ind w:left="6372" w:firstLine="708"/>
      </w:pPr>
      <w:r>
        <w:t>Vzorec št. 3a</w:t>
      </w:r>
    </w:p>
    <w:p w14:paraId="650B5C24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296A2D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2BD80EF9" w14:textId="6330942B" w:rsidR="004623D9" w:rsidRPr="004623D9" w:rsidRDefault="00D42268" w:rsidP="004623D9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v postopku javnega </w:t>
      </w:r>
      <w:r w:rsidRPr="00DD1538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68117B" w:rsidRPr="00711BFC">
        <w:rPr>
          <w:rFonts w:ascii="Arial" w:hAnsi="Arial" w:cs="Arial"/>
          <w:b/>
          <w:sz w:val="20"/>
          <w:szCs w:val="20"/>
        </w:rPr>
        <w:t xml:space="preserve">za </w:t>
      </w:r>
      <w:r w:rsidR="0068117B" w:rsidRPr="00BA4189">
        <w:rPr>
          <w:rFonts w:ascii="Arial" w:hAnsi="Arial" w:cs="Arial"/>
          <w:b/>
          <w:sz w:val="20"/>
          <w:szCs w:val="20"/>
        </w:rPr>
        <w:t xml:space="preserve">servisiranje </w:t>
      </w:r>
      <w:proofErr w:type="spellStart"/>
      <w:r w:rsidR="0068117B" w:rsidRPr="00BA4189">
        <w:rPr>
          <w:rFonts w:ascii="Arial" w:hAnsi="Arial" w:cs="Arial"/>
          <w:b/>
          <w:sz w:val="20"/>
          <w:szCs w:val="20"/>
        </w:rPr>
        <w:t>videonadzornih</w:t>
      </w:r>
      <w:proofErr w:type="spellEnd"/>
      <w:r w:rsidR="0068117B" w:rsidRPr="00BA4189">
        <w:rPr>
          <w:rFonts w:ascii="Arial" w:hAnsi="Arial" w:cs="Arial"/>
          <w:b/>
          <w:sz w:val="20"/>
          <w:szCs w:val="20"/>
        </w:rPr>
        <w:t xml:space="preserve"> sistemov </w:t>
      </w:r>
      <w:r w:rsidR="0068117B" w:rsidRPr="00BA4189">
        <w:rPr>
          <w:rFonts w:ascii="Arial" w:hAnsi="Arial" w:cs="Arial"/>
          <w:b/>
          <w:sz w:val="20"/>
          <w:szCs w:val="20"/>
          <w:lang w:eastAsia="en-US"/>
        </w:rPr>
        <w:t>in</w:t>
      </w:r>
      <w:r w:rsidR="0068117B">
        <w:rPr>
          <w:rFonts w:ascii="Arial" w:hAnsi="Arial" w:cs="Arial"/>
          <w:b/>
          <w:sz w:val="20"/>
          <w:szCs w:val="20"/>
          <w:lang w:eastAsia="en-US"/>
        </w:rPr>
        <w:t xml:space="preserve"> dobavo</w:t>
      </w:r>
      <w:r w:rsidR="0068117B" w:rsidRPr="00BA4189">
        <w:rPr>
          <w:rFonts w:ascii="Arial" w:hAnsi="Arial" w:cs="Arial"/>
          <w:b/>
          <w:sz w:val="20"/>
          <w:szCs w:val="20"/>
          <w:lang w:eastAsia="en-US"/>
        </w:rPr>
        <w:t xml:space="preserve"> originalnih nadomestnih delov</w:t>
      </w:r>
      <w:r w:rsidR="004623D9" w:rsidRPr="004623D9">
        <w:rPr>
          <w:rFonts w:ascii="Arial" w:hAnsi="Arial" w:cs="Arial"/>
          <w:b/>
          <w:sz w:val="20"/>
          <w:szCs w:val="20"/>
        </w:rPr>
        <w:t xml:space="preserve">, </w:t>
      </w:r>
      <w:r w:rsidR="0068117B">
        <w:rPr>
          <w:rFonts w:ascii="Arial" w:hAnsi="Arial" w:cs="Arial"/>
          <w:b/>
          <w:sz w:val="20"/>
          <w:szCs w:val="20"/>
        </w:rPr>
        <w:t xml:space="preserve">                           </w:t>
      </w:r>
      <w:r w:rsidR="004623D9" w:rsidRPr="004623D9">
        <w:rPr>
          <w:rFonts w:ascii="Arial" w:hAnsi="Arial" w:cs="Arial"/>
          <w:b/>
          <w:sz w:val="20"/>
          <w:szCs w:val="20"/>
        </w:rPr>
        <w:t xml:space="preserve">št. </w:t>
      </w:r>
      <w:r w:rsidR="0068117B">
        <w:rPr>
          <w:rFonts w:ascii="Arial" w:hAnsi="Arial" w:cs="Arial"/>
          <w:b/>
          <w:sz w:val="20"/>
          <w:szCs w:val="20"/>
        </w:rPr>
        <w:t>430-423</w:t>
      </w:r>
      <w:r w:rsidR="004623D9" w:rsidRPr="004623D9">
        <w:rPr>
          <w:rFonts w:ascii="Arial" w:hAnsi="Arial" w:cs="Arial"/>
          <w:b/>
          <w:sz w:val="20"/>
          <w:szCs w:val="20"/>
        </w:rPr>
        <w:t xml:space="preserve">/2020. </w:t>
      </w:r>
    </w:p>
    <w:p w14:paraId="07BE6373" w14:textId="3DBD8D0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  <w:bookmarkStart w:id="3" w:name="_GoBack"/>
      <w:bookmarkEnd w:id="3"/>
    </w:p>
    <w:p w14:paraId="2DF9F670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296A2D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296A2D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D42268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D42268">
      <w:pPr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D42268">
      <w:pPr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D42268">
      <w:pPr>
        <w:pStyle w:val="Naslov1"/>
      </w:pPr>
    </w:p>
    <w:p w14:paraId="1C9D062F" w14:textId="77777777" w:rsidR="00D42268" w:rsidRDefault="00D42268" w:rsidP="00D42268">
      <w:pPr>
        <w:pStyle w:val="Naslov1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FC5251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68117B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4623D9"/>
    <w:rsid w:val="00565BD0"/>
    <w:rsid w:val="0068117B"/>
    <w:rsid w:val="007311C6"/>
    <w:rsid w:val="00745DA3"/>
    <w:rsid w:val="007C11CF"/>
    <w:rsid w:val="00824703"/>
    <w:rsid w:val="00863A8E"/>
    <w:rsid w:val="008966B7"/>
    <w:rsid w:val="00897E68"/>
    <w:rsid w:val="0096114E"/>
    <w:rsid w:val="00972101"/>
    <w:rsid w:val="00A40495"/>
    <w:rsid w:val="00AA674F"/>
    <w:rsid w:val="00AC0AFA"/>
    <w:rsid w:val="00B44217"/>
    <w:rsid w:val="00BE6F93"/>
    <w:rsid w:val="00BE77AF"/>
    <w:rsid w:val="00C35D50"/>
    <w:rsid w:val="00C63CD1"/>
    <w:rsid w:val="00C870BA"/>
    <w:rsid w:val="00CB4430"/>
    <w:rsid w:val="00CD003A"/>
    <w:rsid w:val="00D42268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4</cp:revision>
  <dcterms:created xsi:type="dcterms:W3CDTF">2021-03-04T08:40:00Z</dcterms:created>
  <dcterms:modified xsi:type="dcterms:W3CDTF">2021-04-17T07:55:00Z</dcterms:modified>
</cp:coreProperties>
</file>